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FC5E" w14:textId="77777777" w:rsidR="00C42C5E" w:rsidRDefault="00CE237F" w:rsidP="00C42C5E">
      <w:pPr>
        <w:jc w:val="center"/>
        <w:rPr>
          <w:rFonts w:ascii="Arial" w:hAnsi="Arial" w:cs="Arial"/>
          <w:b/>
          <w:bCs/>
          <w:iCs/>
          <w:noProof/>
          <w:color w:val="000000"/>
          <w:u w:val="single"/>
          <w:vertAlign w:val="baseline"/>
          <w:lang w:val="ru-RU" w:eastAsia="sr-Latn-CS"/>
        </w:rPr>
      </w:pPr>
      <w:r>
        <w:rPr>
          <w:rFonts w:ascii="Arial" w:hAnsi="Arial" w:cs="Arial"/>
          <w:b/>
          <w:bCs/>
          <w:iCs/>
          <w:noProof/>
          <w:color w:val="000000"/>
          <w:u w:val="single"/>
          <w:vertAlign w:val="baseline"/>
          <w:lang w:val="ru-RU" w:eastAsia="sr-Latn-CS"/>
        </w:rPr>
        <w:t>ОБАВЕШТЕЊЕ О ПОКРЕТАЊУ ПОСТУПКА</w:t>
      </w:r>
    </w:p>
    <w:p w14:paraId="57DD77CA" w14:textId="77777777" w:rsidR="00C42C5E" w:rsidRDefault="00C42C5E" w:rsidP="00C42C5E">
      <w:pPr>
        <w:jc w:val="center"/>
        <w:rPr>
          <w:rFonts w:ascii="Arial" w:hAnsi="Arial" w:cs="Arial"/>
          <w:b/>
          <w:bCs/>
          <w:iCs/>
          <w:noProof/>
          <w:color w:val="000000"/>
          <w:u w:val="single"/>
          <w:vertAlign w:val="baseline"/>
          <w:lang w:val="ru-RU" w:eastAsia="sr-Latn-CS"/>
        </w:rPr>
      </w:pPr>
    </w:p>
    <w:p w14:paraId="664971D2" w14:textId="77777777" w:rsidR="00C42C5E" w:rsidRDefault="00C42C5E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  <w:r w:rsidRPr="009E2E4B"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>ПОДАЦИ О НАРУЧИОЦУ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6"/>
        <w:gridCol w:w="6756"/>
      </w:tblGrid>
      <w:tr w:rsidR="00C42C5E" w:rsidRPr="000172AC" w14:paraId="5FBCBE6A" w14:textId="77777777" w:rsidTr="00962F7C">
        <w:tc>
          <w:tcPr>
            <w:tcW w:w="2486" w:type="dxa"/>
          </w:tcPr>
          <w:p w14:paraId="2AA085A5" w14:textId="77777777"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  <w:t>Назив наручиоца:</w:t>
            </w:r>
          </w:p>
          <w:p w14:paraId="6B33C42F" w14:textId="77777777"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  <w:t>Адреса:</w:t>
            </w:r>
          </w:p>
          <w:p w14:paraId="3BFA3696" w14:textId="77777777"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ПИБ:</w:t>
            </w:r>
          </w:p>
          <w:p w14:paraId="090CE78C" w14:textId="77777777"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2E0907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Матични број</w:t>
            </w: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:</w:t>
            </w:r>
          </w:p>
          <w:p w14:paraId="4F1B8B2C" w14:textId="77777777"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Шифра делатности:</w:t>
            </w:r>
          </w:p>
          <w:p w14:paraId="6EB7025B" w14:textId="77777777"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Број рачуна:</w:t>
            </w:r>
          </w:p>
          <w:p w14:paraId="7DE2420F" w14:textId="77777777" w:rsidR="00C42C5E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2"/>
                <w:szCs w:val="22"/>
                <w:vertAlign w:val="baseline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Интернет адреса:</w:t>
            </w:r>
          </w:p>
        </w:tc>
        <w:tc>
          <w:tcPr>
            <w:tcW w:w="6756" w:type="dxa"/>
          </w:tcPr>
          <w:p w14:paraId="6C0D33F4" w14:textId="77777777"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  <w:t>Дом здравља Ваљево</w:t>
            </w:r>
          </w:p>
          <w:p w14:paraId="518F173E" w14:textId="77777777"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sr-Cyrl-CS"/>
              </w:rPr>
              <w:t>У</w:t>
            </w: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лица Железничка 12</w:t>
            </w:r>
            <w:r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,</w:t>
            </w: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 xml:space="preserve"> 14000 Ваљево</w:t>
            </w:r>
          </w:p>
          <w:p w14:paraId="797B8C3F" w14:textId="77777777"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107041023</w:t>
            </w:r>
          </w:p>
          <w:p w14:paraId="13C04E37" w14:textId="77777777"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 xml:space="preserve">17817361  </w:t>
            </w:r>
          </w:p>
          <w:p w14:paraId="53855B3D" w14:textId="77777777"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8621</w:t>
            </w:r>
          </w:p>
          <w:p w14:paraId="3E0A0309" w14:textId="77777777" w:rsidR="00C42C5E" w:rsidRPr="00176E85" w:rsidRDefault="00C42C5E" w:rsidP="00962F7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r w:rsidRPr="00176E85"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  <w:t>840-830661-75</w:t>
            </w:r>
          </w:p>
          <w:p w14:paraId="21233BE0" w14:textId="77777777" w:rsidR="00C42C5E" w:rsidRPr="00176E85" w:rsidRDefault="00D6444D" w:rsidP="00962F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2"/>
                <w:szCs w:val="22"/>
                <w:vertAlign w:val="baseline"/>
                <w:lang w:val="ru-RU"/>
              </w:rPr>
            </w:pPr>
            <w:hyperlink r:id="rId5" w:history="1"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</w:rPr>
                <w:t>http</w:t>
              </w:r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  <w:lang w:val="ru-RU"/>
                </w:rPr>
                <w:t>://</w:t>
              </w:r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</w:rPr>
                <w:t>www</w:t>
              </w:r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  <w:lang w:val="ru-RU"/>
                </w:rPr>
                <w:t>.</w:t>
              </w:r>
              <w:r w:rsidR="00C42C5E" w:rsidRPr="00176E85">
                <w:rPr>
                  <w:rStyle w:val="Hyperlink"/>
                  <w:rFonts w:ascii="Arial" w:hAnsi="Arial" w:cs="Arial"/>
                  <w:noProof/>
                  <w:sz w:val="22"/>
                  <w:szCs w:val="22"/>
                  <w:vertAlign w:val="baseline"/>
                  <w:lang w:val="sr-Latn-RS"/>
                </w:rPr>
                <w:t>dz</w:t>
              </w:r>
              <w:hyperlink r:id="rId6" w:history="1">
                <w:r w:rsidR="00C42C5E" w:rsidRPr="00176E85">
                  <w:rPr>
                    <w:rStyle w:val="Hyperlink"/>
                    <w:rFonts w:ascii="Arial" w:hAnsi="Arial" w:cs="Arial"/>
                    <w:sz w:val="22"/>
                    <w:szCs w:val="22"/>
                    <w:vertAlign w:val="baseline"/>
                  </w:rPr>
                  <w:t>valjevo</w:t>
                </w:r>
                <w:r w:rsidR="00C42C5E" w:rsidRPr="00176E85">
                  <w:rPr>
                    <w:rStyle w:val="Hyperlink"/>
                    <w:rFonts w:ascii="Arial" w:hAnsi="Arial" w:cs="Arial"/>
                    <w:sz w:val="22"/>
                    <w:szCs w:val="22"/>
                    <w:vertAlign w:val="baseline"/>
                    <w:lang w:val="ru-RU"/>
                  </w:rPr>
                  <w:t>.</w:t>
                </w:r>
                <w:r w:rsidR="00C42C5E" w:rsidRPr="00176E85">
                  <w:rPr>
                    <w:rStyle w:val="Hyperlink"/>
                    <w:rFonts w:ascii="Arial" w:hAnsi="Arial" w:cs="Arial"/>
                    <w:sz w:val="22"/>
                    <w:szCs w:val="22"/>
                    <w:vertAlign w:val="baseline"/>
                  </w:rPr>
                  <w:t>rs</w:t>
                </w:r>
              </w:hyperlink>
            </w:hyperlink>
          </w:p>
        </w:tc>
      </w:tr>
    </w:tbl>
    <w:p w14:paraId="66E1D1A1" w14:textId="77777777" w:rsidR="00C42C5E" w:rsidRPr="009E2E4B" w:rsidRDefault="00C42C5E" w:rsidP="00C42C5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</w:p>
    <w:p w14:paraId="003407A0" w14:textId="77777777" w:rsidR="00C42C5E" w:rsidRDefault="00C42C5E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  <w:r w:rsidRPr="009E2E4B"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 xml:space="preserve">ВРСТА </w:t>
      </w:r>
      <w:r w:rsidR="00CE237F"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>НАРУЧИОЦА</w:t>
      </w:r>
    </w:p>
    <w:p w14:paraId="67153B72" w14:textId="77777777" w:rsidR="00CE237F" w:rsidRDefault="00CE237F" w:rsidP="00CE237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  <w:r w:rsidRPr="00CE237F">
        <w:rPr>
          <w:rFonts w:ascii="Arial" w:hAnsi="Arial" w:cs="Arial"/>
          <w:noProof/>
          <w:sz w:val="22"/>
          <w:szCs w:val="22"/>
          <w:vertAlign w:val="baseline"/>
          <w:lang w:val="ru-RU"/>
        </w:rPr>
        <w:t>Здравствена установа</w:t>
      </w:r>
    </w:p>
    <w:p w14:paraId="349678B5" w14:textId="77777777" w:rsidR="00CE237F" w:rsidRDefault="00CE237F" w:rsidP="00CE237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</w:p>
    <w:p w14:paraId="0BA17606" w14:textId="77777777" w:rsidR="00CE237F" w:rsidRPr="00CE237F" w:rsidRDefault="00CE237F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  <w:r w:rsidRPr="00CE237F"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>ОПИС ПРЕДМЕТА ЈАВНЕ НАБАВКЕ</w:t>
      </w:r>
    </w:p>
    <w:p w14:paraId="4C39757B" w14:textId="77777777" w:rsidR="00C42C5E" w:rsidRPr="009E2E4B" w:rsidRDefault="00C42C5E" w:rsidP="00C42C5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</w:p>
    <w:p w14:paraId="35BDB10C" w14:textId="77777777" w:rsidR="00D6444D" w:rsidRDefault="00D6444D" w:rsidP="00D6444D">
      <w:pPr>
        <w:suppressAutoHyphens/>
        <w:ind w:right="-46"/>
        <w:rPr>
          <w:rFonts w:ascii="Arial" w:hAnsi="Arial" w:cs="Arial"/>
          <w:b/>
          <w:sz w:val="22"/>
          <w:szCs w:val="22"/>
          <w:vertAlign w:val="baseline"/>
          <w:lang w:val="sr-Cyrl-RS"/>
        </w:rPr>
      </w:pPr>
      <w:bookmarkStart w:id="0" w:name="_Hlk16862984"/>
      <w:r>
        <w:rPr>
          <w:rFonts w:ascii="Arial" w:hAnsi="Arial" w:cs="Arial"/>
          <w:b/>
          <w:noProof/>
          <w:sz w:val="22"/>
          <w:szCs w:val="22"/>
          <w:vertAlign w:val="baseline"/>
          <w:lang w:val="sr-Cyrl-CS"/>
        </w:rPr>
        <w:t xml:space="preserve">медицинска опрема партија 10 -  </w:t>
      </w:r>
      <w:bookmarkStart w:id="1" w:name="_Hlk9412386"/>
      <w:r>
        <w:rPr>
          <w:rFonts w:ascii="Arial" w:hAnsi="Arial" w:cs="Arial"/>
          <w:b/>
          <w:sz w:val="22"/>
          <w:szCs w:val="22"/>
          <w:vertAlign w:val="baseline"/>
          <w:lang w:val="sr-Cyrl-RS"/>
        </w:rPr>
        <w:t xml:space="preserve">уз сонда за апарат </w:t>
      </w:r>
      <w:r>
        <w:rPr>
          <w:rFonts w:ascii="Arial" w:hAnsi="Arial" w:cs="Arial"/>
          <w:b/>
          <w:bCs/>
          <w:sz w:val="22"/>
          <w:szCs w:val="22"/>
          <w:vertAlign w:val="baseline"/>
          <w:lang w:val="en-US"/>
        </w:rPr>
        <w:t>VOLUSON P6</w:t>
      </w:r>
      <w:bookmarkEnd w:id="0"/>
      <w:bookmarkEnd w:id="1"/>
    </w:p>
    <w:p w14:paraId="50719ADB" w14:textId="77777777" w:rsidR="00D6444D" w:rsidRDefault="00D6444D" w:rsidP="00D6444D">
      <w:pPr>
        <w:tabs>
          <w:tab w:val="left" w:pos="567"/>
        </w:tabs>
        <w:rPr>
          <w:rFonts w:ascii="Arial" w:hAnsi="Arial" w:cs="Arial"/>
          <w:noProof/>
          <w:color w:val="000000"/>
          <w:sz w:val="22"/>
          <w:szCs w:val="22"/>
          <w:vertAlign w:val="baseline"/>
          <w:lang w:val="ru-RU"/>
        </w:rPr>
      </w:pPr>
      <w:bookmarkStart w:id="2" w:name="_Hlk16864741"/>
      <w:r w:rsidRPr="00A051A5">
        <w:rPr>
          <w:rFonts w:ascii="Arial" w:hAnsi="Arial" w:cs="Arial"/>
          <w:sz w:val="22"/>
          <w:szCs w:val="22"/>
          <w:vertAlign w:val="baseline"/>
          <w:lang w:val="ru-RU"/>
        </w:rPr>
        <w:t>Назив и ознака из општег речника набавке</w:t>
      </w:r>
      <w:r w:rsidRPr="00A051A5">
        <w:rPr>
          <w:rFonts w:ascii="Arial" w:hAnsi="Arial" w:cs="Arial"/>
          <w:color w:val="000000"/>
          <w:sz w:val="22"/>
          <w:szCs w:val="22"/>
          <w:vertAlign w:val="baseline"/>
          <w:lang w:val="ru-RU"/>
        </w:rPr>
        <w:t>:</w:t>
      </w:r>
      <w:r w:rsidRPr="00A051A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C4C3C">
        <w:rPr>
          <w:rFonts w:ascii="Arial" w:hAnsi="Arial" w:cs="Arial"/>
          <w:sz w:val="22"/>
          <w:szCs w:val="22"/>
          <w:vertAlign w:val="baseline"/>
          <w:lang w:val="sr-Cyrl-CS"/>
        </w:rPr>
        <w:t>331</w:t>
      </w:r>
      <w:r w:rsidRPr="001C4C3C">
        <w:rPr>
          <w:rFonts w:ascii="Arial" w:hAnsi="Arial" w:cs="Arial"/>
          <w:sz w:val="22"/>
          <w:szCs w:val="22"/>
          <w:vertAlign w:val="baseline"/>
          <w:lang w:val="sr-Latn-RS"/>
        </w:rPr>
        <w:t>0</w:t>
      </w:r>
      <w:r w:rsidRPr="001C4C3C">
        <w:rPr>
          <w:rFonts w:ascii="Arial" w:hAnsi="Arial" w:cs="Arial"/>
          <w:sz w:val="22"/>
          <w:szCs w:val="22"/>
          <w:vertAlign w:val="baseline"/>
          <w:lang w:val="sr-Cyrl-CS"/>
        </w:rPr>
        <w:t xml:space="preserve">0000 – </w:t>
      </w:r>
      <w:r w:rsidRPr="001C4C3C">
        <w:rPr>
          <w:rFonts w:ascii="Arial" w:hAnsi="Arial" w:cs="Arial"/>
          <w:sz w:val="22"/>
          <w:szCs w:val="22"/>
          <w:vertAlign w:val="baseline"/>
          <w:lang w:val="sr-Cyrl-RS"/>
        </w:rPr>
        <w:t>медицинска опрема</w:t>
      </w:r>
      <w:r w:rsidRPr="00A051A5">
        <w:rPr>
          <w:rFonts w:ascii="Arial" w:hAnsi="Arial" w:cs="Arial"/>
          <w:noProof/>
          <w:color w:val="000000"/>
          <w:sz w:val="22"/>
          <w:szCs w:val="22"/>
          <w:vertAlign w:val="baseline"/>
          <w:lang w:val="ru-RU"/>
        </w:rPr>
        <w:t xml:space="preserve"> </w:t>
      </w:r>
    </w:p>
    <w:bookmarkEnd w:id="2"/>
    <w:p w14:paraId="589ABC00" w14:textId="77777777" w:rsidR="00CE237F" w:rsidRDefault="00CE237F" w:rsidP="00CE237F">
      <w:pPr>
        <w:suppressAutoHyphens/>
        <w:ind w:right="-46"/>
        <w:rPr>
          <w:rFonts w:ascii="Arial" w:hAnsi="Arial" w:cs="Arial"/>
          <w:noProof/>
          <w:color w:val="000000"/>
          <w:sz w:val="22"/>
          <w:szCs w:val="22"/>
          <w:vertAlign w:val="baseline"/>
          <w:lang w:val="ru-RU"/>
        </w:rPr>
      </w:pPr>
    </w:p>
    <w:p w14:paraId="432B3127" w14:textId="77777777" w:rsidR="00CE237F" w:rsidRDefault="00CE237F" w:rsidP="00CE237F">
      <w:pPr>
        <w:suppressAutoHyphens/>
        <w:ind w:right="-46"/>
        <w:rPr>
          <w:rFonts w:ascii="Arial" w:hAnsi="Arial" w:cs="Arial"/>
          <w:b/>
          <w:noProof/>
          <w:color w:val="000000"/>
          <w:sz w:val="22"/>
          <w:szCs w:val="22"/>
          <w:vertAlign w:val="baseline"/>
          <w:lang w:val="ru-RU"/>
        </w:rPr>
      </w:pPr>
      <w:r w:rsidRPr="00CE237F">
        <w:rPr>
          <w:rFonts w:ascii="Arial" w:hAnsi="Arial" w:cs="Arial"/>
          <w:b/>
          <w:noProof/>
          <w:color w:val="000000"/>
          <w:sz w:val="22"/>
          <w:szCs w:val="22"/>
          <w:vertAlign w:val="baseline"/>
          <w:lang w:val="ru-RU"/>
        </w:rPr>
        <w:t>ОСНОВ ЗА ПРИМЕНУ ПРЕГОВАРАЧКОГ ПОСТУПКА</w:t>
      </w:r>
    </w:p>
    <w:p w14:paraId="6B09873F" w14:textId="77777777" w:rsidR="00CE237F" w:rsidRPr="00CE237F" w:rsidRDefault="00CE237F" w:rsidP="00CE237F">
      <w:pPr>
        <w:suppressAutoHyphens/>
        <w:ind w:right="-46"/>
        <w:rPr>
          <w:rFonts w:ascii="Arial" w:hAnsi="Arial" w:cs="Arial"/>
          <w:b/>
          <w:noProof/>
          <w:color w:val="000000"/>
          <w:sz w:val="22"/>
          <w:szCs w:val="22"/>
          <w:vertAlign w:val="baseline"/>
          <w:lang w:val="ru-RU"/>
        </w:rPr>
      </w:pPr>
    </w:p>
    <w:p w14:paraId="6796732C" w14:textId="77777777" w:rsidR="00CE237F" w:rsidRPr="004155B2" w:rsidRDefault="00CE237F" w:rsidP="00CE237F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2"/>
          <w:lang w:val="sr-Cyrl-CS"/>
        </w:rPr>
      </w:pPr>
      <w:r w:rsidRPr="004155B2">
        <w:rPr>
          <w:rFonts w:ascii="Arial" w:hAnsi="Arial" w:cs="Arial"/>
          <w:sz w:val="22"/>
          <w:szCs w:val="22"/>
          <w:lang w:val="sr-Cyrl-CS"/>
        </w:rPr>
        <w:t xml:space="preserve">Јавна набавка спровешће се у преговарачком поступку без објављивања позива за подношење понуда, </w:t>
      </w:r>
      <w:r w:rsidR="00317466">
        <w:rPr>
          <w:rFonts w:ascii="Arial" w:hAnsi="Arial" w:cs="Arial"/>
          <w:sz w:val="22"/>
          <w:szCs w:val="22"/>
          <w:lang w:val="sr-Cyrl-CS"/>
        </w:rPr>
        <w:t>сходно члану 36. став 1. тачка 1. ЗЈН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14:paraId="11CD3F6C" w14:textId="77777777" w:rsidR="00CE237F" w:rsidRPr="00275F8D" w:rsidRDefault="00CE237F" w:rsidP="00CE237F">
      <w:pPr>
        <w:suppressAutoHyphens/>
        <w:ind w:right="-46"/>
        <w:rPr>
          <w:rFonts w:ascii="Arial" w:hAnsi="Arial" w:cs="Arial"/>
          <w:noProof/>
          <w:color w:val="FF0000"/>
          <w:sz w:val="22"/>
          <w:szCs w:val="22"/>
          <w:vertAlign w:val="baseline"/>
          <w:lang w:val="ru-RU"/>
        </w:rPr>
      </w:pPr>
    </w:p>
    <w:p w14:paraId="0A06BCF2" w14:textId="77777777" w:rsidR="00C42C5E" w:rsidRDefault="00CE237F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  <w:r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  <w:t>АДРЕСА ПОНУЂАЧА КОМЕ ЋЕ БИТИ ПРОСЛЕЂЕН ПОЗИВА ЗА ПОДНОШЕЊЕ ПОНУДА</w:t>
      </w:r>
    </w:p>
    <w:p w14:paraId="3F8B57EC" w14:textId="77777777" w:rsidR="00CE237F" w:rsidRDefault="00CE237F" w:rsidP="00CE237F">
      <w:pPr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</w:p>
    <w:p w14:paraId="35440337" w14:textId="77777777" w:rsidR="00D6444D" w:rsidRPr="00D6444D" w:rsidRDefault="00D6444D" w:rsidP="00D6444D">
      <w:pPr>
        <w:rPr>
          <w:rFonts w:ascii="Arial" w:hAnsi="Arial" w:cs="Arial"/>
          <w:vertAlign w:val="baseline"/>
          <w:lang w:val="en-US"/>
        </w:rPr>
      </w:pPr>
      <w:r w:rsidRPr="00D6444D">
        <w:rPr>
          <w:rFonts w:ascii="Arial" w:hAnsi="Arial" w:cs="Arial"/>
          <w:vertAlign w:val="baseline"/>
          <w:lang w:val="en-US"/>
        </w:rPr>
        <w:t>MD Imaging d.o.o. Beograd</w:t>
      </w:r>
    </w:p>
    <w:p w14:paraId="23A5841D" w14:textId="77777777" w:rsidR="00C42C5E" w:rsidRPr="009E2E4B" w:rsidRDefault="00C42C5E" w:rsidP="00C42C5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noProof/>
          <w:sz w:val="22"/>
          <w:szCs w:val="22"/>
          <w:vertAlign w:val="baseline"/>
          <w:lang w:val="ru-RU"/>
        </w:rPr>
      </w:pPr>
    </w:p>
    <w:p w14:paraId="1FCA1272" w14:textId="54D0771D" w:rsidR="00C42C5E" w:rsidRPr="00D6444D" w:rsidRDefault="00D6444D" w:rsidP="00CE237F">
      <w:pPr>
        <w:suppressAutoHyphens/>
        <w:ind w:right="-46"/>
        <w:rPr>
          <w:rFonts w:ascii="Arial" w:hAnsi="Arial" w:cs="Arial"/>
          <w:noProof/>
          <w:sz w:val="22"/>
          <w:szCs w:val="22"/>
          <w:vertAlign w:val="baseline"/>
          <w:lang w:val="ru-RU"/>
        </w:rPr>
      </w:pPr>
      <w:hyperlink r:id="rId7" w:history="1">
        <w:r w:rsidRPr="00D6444D">
          <w:rPr>
            <w:rStyle w:val="Hyperlink"/>
            <w:rFonts w:ascii="Calibri" w:hAnsi="Calibri" w:cs="Calibri"/>
            <w:sz w:val="22"/>
            <w:szCs w:val="22"/>
            <w:vertAlign w:val="baseline"/>
            <w:lang w:val="en-US"/>
          </w:rPr>
          <w:t>maja.vujanovic@</w:t>
        </w:r>
        <w:bookmarkStart w:id="3" w:name="_GoBack"/>
        <w:bookmarkEnd w:id="3"/>
        <w:r w:rsidRPr="00D6444D">
          <w:rPr>
            <w:rStyle w:val="Hyperlink"/>
            <w:rFonts w:ascii="Calibri" w:hAnsi="Calibri" w:cs="Calibri"/>
            <w:sz w:val="22"/>
            <w:szCs w:val="22"/>
            <w:vertAlign w:val="baseline"/>
            <w:lang w:val="en-US"/>
          </w:rPr>
          <w:t>mdimaging.rs</w:t>
        </w:r>
      </w:hyperlink>
      <w:r w:rsidRPr="00D6444D">
        <w:rPr>
          <w:rFonts w:ascii="Calibri" w:hAnsi="Calibri" w:cs="Calibri"/>
          <w:sz w:val="22"/>
          <w:szCs w:val="22"/>
          <w:vertAlign w:val="baseline"/>
          <w:lang w:val="en-US"/>
        </w:rPr>
        <w:t>&gt;</w:t>
      </w:r>
    </w:p>
    <w:sectPr w:rsidR="00C42C5E" w:rsidRPr="00D6444D" w:rsidSect="00C24B1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76B98"/>
    <w:multiLevelType w:val="hybridMultilevel"/>
    <w:tmpl w:val="9D0C69DC"/>
    <w:lvl w:ilvl="0" w:tplc="95C64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B19"/>
    <w:rsid w:val="00317466"/>
    <w:rsid w:val="00C24B19"/>
    <w:rsid w:val="00C42C5E"/>
    <w:rsid w:val="00CE237F"/>
    <w:rsid w:val="00D6444D"/>
    <w:rsid w:val="00E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8754"/>
  <w15:docId w15:val="{8BE9264C-C08B-47F2-9F1A-122EB744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24B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237F"/>
    <w:pPr>
      <w:spacing w:before="100" w:beforeAutospacing="1" w:after="100" w:afterAutospacing="1"/>
    </w:pPr>
    <w:rPr>
      <w:noProof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.vujanovic@mdimagin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ljevo.rs/" TargetMode="External"/><Relationship Id="rId5" Type="http://schemas.openxmlformats.org/officeDocument/2006/relationships/hyperlink" Target="http://www.direkcija-valjevo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FINANSIJE DZ VALJEVO</cp:lastModifiedBy>
  <cp:revision>6</cp:revision>
  <dcterms:created xsi:type="dcterms:W3CDTF">2014-04-17T06:40:00Z</dcterms:created>
  <dcterms:modified xsi:type="dcterms:W3CDTF">2019-08-16T14:32:00Z</dcterms:modified>
</cp:coreProperties>
</file>